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85" w:rsidRDefault="00097185" w:rsidP="0009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693C2C" w:rsidRPr="00097185" w:rsidRDefault="00693C2C" w:rsidP="00097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55B" w:rsidRPr="00A8355B" w:rsidRDefault="000C0738" w:rsidP="00A8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кандидатов проводится в письменной форме по единому перечню, состоящи</w:t>
      </w:r>
      <w:r w:rsidR="00A8355B">
        <w:rPr>
          <w:rFonts w:ascii="Times New Roman" w:hAnsi="Times New Roman" w:cs="Times New Roman"/>
          <w:sz w:val="28"/>
          <w:szCs w:val="28"/>
        </w:rPr>
        <w:t xml:space="preserve">х из 40 теоретических вопросов </w:t>
      </w:r>
      <w:r w:rsidR="00A8355B" w:rsidRPr="00A8355B">
        <w:rPr>
          <w:rFonts w:ascii="Times New Roman" w:hAnsi="Times New Roman" w:cs="Times New Roman"/>
          <w:sz w:val="28"/>
          <w:szCs w:val="28"/>
        </w:rPr>
        <w:t>– по 8 вопросов для каждой из пяти областей знаний, перечисленных ниже:</w:t>
      </w:r>
    </w:p>
    <w:p w:rsidR="00A8355B" w:rsidRPr="00A8355B" w:rsidRDefault="00A8355B" w:rsidP="00A8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5B">
        <w:rPr>
          <w:rFonts w:ascii="Times New Roman" w:hAnsi="Times New Roman" w:cs="Times New Roman"/>
          <w:sz w:val="28"/>
          <w:szCs w:val="28"/>
        </w:rPr>
        <w:t>· знание государственного языка Российской Федерации – русского языка;</w:t>
      </w:r>
    </w:p>
    <w:p w:rsidR="00A8355B" w:rsidRPr="00A8355B" w:rsidRDefault="00A8355B" w:rsidP="00A8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5B">
        <w:rPr>
          <w:rFonts w:ascii="Times New Roman" w:hAnsi="Times New Roman" w:cs="Times New Roman"/>
          <w:sz w:val="28"/>
          <w:szCs w:val="28"/>
        </w:rPr>
        <w:t>· знание Конституции Российской Федерации и основ конституционного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55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8355B" w:rsidRPr="00A8355B" w:rsidRDefault="00A8355B" w:rsidP="00A8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5B">
        <w:rPr>
          <w:rFonts w:ascii="Times New Roman" w:hAnsi="Times New Roman" w:cs="Times New Roman"/>
          <w:sz w:val="28"/>
          <w:szCs w:val="28"/>
        </w:rPr>
        <w:t>· знание законодательства о гражданской службе;</w:t>
      </w:r>
    </w:p>
    <w:p w:rsidR="00A8355B" w:rsidRPr="00A8355B" w:rsidRDefault="00A8355B" w:rsidP="00A8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5B">
        <w:rPr>
          <w:rFonts w:ascii="Times New Roman" w:hAnsi="Times New Roman" w:cs="Times New Roman"/>
          <w:sz w:val="28"/>
          <w:szCs w:val="28"/>
        </w:rPr>
        <w:t>· знание законодательства Российской Федерации о противодействии коррупции;</w:t>
      </w:r>
    </w:p>
    <w:p w:rsidR="00A8355B" w:rsidRDefault="00A8355B" w:rsidP="00A8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55B">
        <w:rPr>
          <w:rFonts w:ascii="Times New Roman" w:hAnsi="Times New Roman" w:cs="Times New Roman"/>
          <w:sz w:val="28"/>
          <w:szCs w:val="28"/>
        </w:rPr>
        <w:t>· знания в области информационно-коммуникационных технологий.</w:t>
      </w:r>
    </w:p>
    <w:p w:rsidR="00693C2C" w:rsidRDefault="00693C2C" w:rsidP="00A8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2C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p w:rsidR="00A8355B" w:rsidRPr="00A8355B" w:rsidRDefault="00A8355B" w:rsidP="00A8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Время выполнения теста – 40 минут.</w:t>
      </w:r>
    </w:p>
    <w:p w:rsidR="00A8355B" w:rsidRDefault="00A8355B" w:rsidP="000C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738" w:rsidRDefault="000C0738" w:rsidP="000C07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738" w:rsidRDefault="000C0738" w:rsidP="000C07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результатов теста</w:t>
      </w:r>
    </w:p>
    <w:p w:rsidR="000C0738" w:rsidRDefault="000C0738" w:rsidP="000C073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77477">
        <w:rPr>
          <w:rFonts w:ascii="Times New Roman" w:hAnsi="Times New Roman" w:cs="Times New Roman"/>
          <w:b/>
          <w:sz w:val="28"/>
          <w:szCs w:val="28"/>
        </w:rPr>
        <w:t>(в соответствии с Приказом Росавиации от 21.01.2020 N 41-П)</w:t>
      </w:r>
    </w:p>
    <w:p w:rsidR="000C0738" w:rsidRDefault="000C0738" w:rsidP="000C07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 и оценивается по балльной системе от одного до пяти.</w:t>
      </w:r>
    </w:p>
    <w:p w:rsidR="000C0738" w:rsidRDefault="000C0738" w:rsidP="000C07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баллов, если даны правильные ответы на 98 - 100% вопросов;</w:t>
      </w:r>
    </w:p>
    <w:p w:rsidR="000C0738" w:rsidRDefault="000C0738" w:rsidP="000C07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балла, если даны правильные ответы на 95 - 97% вопросов;</w:t>
      </w:r>
    </w:p>
    <w:p w:rsidR="000C0738" w:rsidRDefault="000C0738" w:rsidP="000C07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балла, если даны правильные ответы на 85 - 94% вопросов;</w:t>
      </w:r>
    </w:p>
    <w:p w:rsidR="000C0738" w:rsidRDefault="000C0738" w:rsidP="000C07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балла, если даны правильные ответы на 75 - 84% вопросов;</w:t>
      </w:r>
    </w:p>
    <w:p w:rsidR="000C0738" w:rsidRDefault="000C0738" w:rsidP="000C07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балл, если даны правильные ответы на 70 - 74% вопросов;</w:t>
      </w:r>
    </w:p>
    <w:p w:rsidR="000C0738" w:rsidRDefault="000C0738" w:rsidP="000C07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правильно ответил на 70 и более процентов заданных вопросов. Результаты тестирования оформляются в виде краткой справки.</w:t>
      </w:r>
    </w:p>
    <w:p w:rsidR="002333A1" w:rsidRDefault="002333A1"/>
    <w:sectPr w:rsidR="002333A1" w:rsidSect="00B617C4">
      <w:pgSz w:w="11909" w:h="16834"/>
      <w:pgMar w:top="993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38"/>
    <w:rsid w:val="00097185"/>
    <w:rsid w:val="000C0738"/>
    <w:rsid w:val="002333A1"/>
    <w:rsid w:val="00693C2C"/>
    <w:rsid w:val="00A8355B"/>
    <w:rsid w:val="00B4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Юлия Билан</cp:lastModifiedBy>
  <cp:revision>2</cp:revision>
  <dcterms:created xsi:type="dcterms:W3CDTF">2022-04-28T10:15:00Z</dcterms:created>
  <dcterms:modified xsi:type="dcterms:W3CDTF">2022-04-28T10:22:00Z</dcterms:modified>
</cp:coreProperties>
</file>